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8F9" w:rsidRPr="00E140E0" w:rsidRDefault="009748F9" w:rsidP="009748F9">
      <w:pPr>
        <w:spacing w:after="0" w:line="276" w:lineRule="auto"/>
        <w:ind w:left="5664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 xml:space="preserve">Dnia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04 kwietnia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2025 </w:t>
      </w: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roku</w:t>
      </w:r>
    </w:p>
    <w:p w:rsidR="009748F9" w:rsidRPr="00E140E0" w:rsidRDefault="009748F9" w:rsidP="009748F9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748F9" w:rsidRPr="00E140E0" w:rsidRDefault="009748F9" w:rsidP="009748F9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748F9" w:rsidRPr="00E140E0" w:rsidRDefault="009748F9" w:rsidP="009748F9">
      <w:pPr>
        <w:keepNext/>
        <w:spacing w:after="0" w:line="276" w:lineRule="auto"/>
        <w:outlineLvl w:val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E140E0">
        <w:rPr>
          <w:rFonts w:ascii="Times New Roman" w:eastAsia="Times New Roman" w:hAnsi="Times New Roman"/>
          <w:sz w:val="28"/>
          <w:szCs w:val="28"/>
          <w:lang w:eastAsia="pl-PL"/>
        </w:rPr>
        <w:t>Sygn. akt I N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557/24</w:t>
      </w:r>
    </w:p>
    <w:p w:rsidR="009748F9" w:rsidRDefault="009748F9" w:rsidP="009748F9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:rsidR="009748F9" w:rsidRPr="00E140E0" w:rsidRDefault="009748F9" w:rsidP="009748F9">
      <w:pPr>
        <w:spacing w:after="0" w:line="276" w:lineRule="auto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E140E0">
        <w:rPr>
          <w:rFonts w:ascii="Times New Roman" w:eastAsia="Times New Roman" w:hAnsi="Times New Roman"/>
          <w:b/>
          <w:sz w:val="40"/>
          <w:szCs w:val="40"/>
          <w:lang w:eastAsia="pl-PL"/>
        </w:rPr>
        <w:t>OGŁOSZENIE</w:t>
      </w:r>
    </w:p>
    <w:p w:rsidR="009748F9" w:rsidRPr="00E140E0" w:rsidRDefault="009748F9" w:rsidP="009748F9">
      <w:pPr>
        <w:spacing w:after="0" w:line="276" w:lineRule="auto"/>
        <w:jc w:val="both"/>
        <w:rPr>
          <w:rFonts w:ascii="Times New Roman" w:eastAsia="Times New Roman" w:hAnsi="Times New Roman"/>
          <w:sz w:val="40"/>
          <w:szCs w:val="40"/>
          <w:lang w:eastAsia="pl-PL"/>
        </w:rPr>
      </w:pPr>
    </w:p>
    <w:p w:rsidR="009748F9" w:rsidRPr="009748F9" w:rsidRDefault="009748F9" w:rsidP="009748F9">
      <w:pPr>
        <w:pStyle w:val="Bezodstpw"/>
        <w:spacing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9748F9">
        <w:rPr>
          <w:rFonts w:ascii="Times New Roman" w:hAnsi="Times New Roman"/>
          <w:sz w:val="28"/>
          <w:szCs w:val="28"/>
        </w:rPr>
        <w:t>„Sąd Rejonowy w Jarosławiu, I Wydział Cywilny, działając na podstawie art.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8F9">
        <w:rPr>
          <w:rFonts w:ascii="Times New Roman" w:hAnsi="Times New Roman"/>
          <w:sz w:val="28"/>
          <w:szCs w:val="28"/>
        </w:rPr>
        <w:t>636</w:t>
      </w:r>
      <w:r w:rsidRPr="009748F9">
        <w:rPr>
          <w:rFonts w:ascii="Times New Roman" w:hAnsi="Times New Roman"/>
          <w:sz w:val="28"/>
          <w:szCs w:val="28"/>
          <w:vertAlign w:val="superscript"/>
        </w:rPr>
        <w:t>3</w:t>
      </w:r>
      <w:r w:rsidRPr="009748F9">
        <w:rPr>
          <w:rFonts w:ascii="Times New Roman" w:hAnsi="Times New Roman"/>
          <w:sz w:val="28"/>
          <w:szCs w:val="28"/>
        </w:rPr>
        <w:t xml:space="preserve"> § 3 k.p.c. w zw. z art. 638</w:t>
      </w:r>
      <w:r w:rsidRPr="009748F9">
        <w:rPr>
          <w:rFonts w:ascii="Times New Roman" w:hAnsi="Times New Roman"/>
          <w:sz w:val="28"/>
          <w:szCs w:val="28"/>
          <w:vertAlign w:val="superscript"/>
        </w:rPr>
        <w:t>1</w:t>
      </w:r>
      <w:r w:rsidRPr="009748F9">
        <w:rPr>
          <w:rFonts w:ascii="Times New Roman" w:hAnsi="Times New Roman"/>
          <w:sz w:val="28"/>
          <w:szCs w:val="28"/>
        </w:rPr>
        <w:t xml:space="preserve"> § 2 i 3 k.p.c., jako sąd spadku, zawiadamia, iż w dniu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8F9">
        <w:rPr>
          <w:rFonts w:ascii="Times New Roman" w:hAnsi="Times New Roman"/>
          <w:sz w:val="28"/>
          <w:szCs w:val="28"/>
        </w:rPr>
        <w:t xml:space="preserve">9 października 2024 roku notariusz Dagmara </w:t>
      </w:r>
      <w:proofErr w:type="spellStart"/>
      <w:r w:rsidRPr="009748F9">
        <w:rPr>
          <w:rFonts w:ascii="Times New Roman" w:hAnsi="Times New Roman"/>
          <w:sz w:val="28"/>
          <w:szCs w:val="28"/>
        </w:rPr>
        <w:t>Wajdowicz</w:t>
      </w:r>
      <w:proofErr w:type="spellEnd"/>
      <w:r w:rsidRPr="009748F9">
        <w:rPr>
          <w:rFonts w:ascii="Times New Roman" w:hAnsi="Times New Roman"/>
          <w:sz w:val="28"/>
          <w:szCs w:val="28"/>
        </w:rPr>
        <w:t xml:space="preserve"> z Kancelarii Notarialnej w Rzeszowie  złożyła oświadczenie Bogumiły Kosteckiej oraz Iwony Ficek w przedmiocie wykazu inwentarza po Januszu Stanisławie Kosteckim, zmarłego dnia 26 marca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9748F9">
        <w:rPr>
          <w:rFonts w:ascii="Times New Roman" w:hAnsi="Times New Roman"/>
          <w:sz w:val="28"/>
          <w:szCs w:val="28"/>
        </w:rPr>
        <w:t xml:space="preserve">2024 roku sporządzonym w formie aktu notarialnego numer rep. 4203/2024.  </w:t>
      </w:r>
    </w:p>
    <w:p w:rsidR="009748F9" w:rsidRPr="009748F9" w:rsidRDefault="009748F9" w:rsidP="009748F9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48F9" w:rsidRPr="009748F9" w:rsidRDefault="009748F9" w:rsidP="009748F9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48F9" w:rsidRPr="009748F9" w:rsidRDefault="009748F9" w:rsidP="009748F9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48F9" w:rsidRPr="009748F9" w:rsidRDefault="009748F9" w:rsidP="009748F9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748F9">
        <w:rPr>
          <w:rFonts w:ascii="Times New Roman" w:hAnsi="Times New Roman"/>
          <w:b/>
          <w:i/>
          <w:sz w:val="28"/>
          <w:szCs w:val="28"/>
        </w:rPr>
        <w:t>POUCZENIE:</w:t>
      </w:r>
    </w:p>
    <w:p w:rsidR="009748F9" w:rsidRPr="009748F9" w:rsidRDefault="009748F9" w:rsidP="009748F9">
      <w:pPr>
        <w:pStyle w:val="Bezodstpw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748F9" w:rsidRPr="009748F9" w:rsidRDefault="009748F9" w:rsidP="009748F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48F9">
        <w:rPr>
          <w:rFonts w:ascii="Times New Roman" w:hAnsi="Times New Roman"/>
          <w:sz w:val="28"/>
          <w:szCs w:val="28"/>
        </w:rPr>
        <w:t>Ze złożonym wykazem inwentarza może się zapoznać każdy, kto taką potrzebę dostatecznie uzasadni (</w:t>
      </w:r>
      <w:r w:rsidRPr="009748F9">
        <w:rPr>
          <w:rFonts w:ascii="Times New Roman" w:hAnsi="Times New Roman"/>
          <w:i/>
          <w:sz w:val="28"/>
          <w:szCs w:val="28"/>
        </w:rPr>
        <w:t>art. 638</w:t>
      </w:r>
      <w:r w:rsidRPr="009748F9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9748F9">
        <w:rPr>
          <w:rFonts w:ascii="Times New Roman" w:hAnsi="Times New Roman"/>
          <w:i/>
          <w:sz w:val="28"/>
          <w:szCs w:val="28"/>
        </w:rPr>
        <w:t xml:space="preserve"> § 3 pkt 1 k.p.c.</w:t>
      </w:r>
      <w:r w:rsidRPr="009748F9">
        <w:rPr>
          <w:rFonts w:ascii="Times New Roman" w:hAnsi="Times New Roman"/>
          <w:sz w:val="28"/>
          <w:szCs w:val="28"/>
        </w:rPr>
        <w:t>).</w:t>
      </w:r>
    </w:p>
    <w:p w:rsidR="009748F9" w:rsidRPr="009748F9" w:rsidRDefault="009748F9" w:rsidP="009748F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48F9">
        <w:rPr>
          <w:rFonts w:ascii="Times New Roman" w:hAnsi="Times New Roman"/>
          <w:sz w:val="28"/>
          <w:szCs w:val="28"/>
        </w:rPr>
        <w:t>Ten kto uprawdopodobni, że jest spadkobiercą, uprawniony do zachowku                                   lub zapisobierca, albo wykonawca testamentu lub wierzyciele mający pisemny dowód należności przeciwko spadkodawcy, może złożyć wniosek o sporządzenie spisu inwentarza (</w:t>
      </w:r>
      <w:r w:rsidRPr="009748F9">
        <w:rPr>
          <w:rFonts w:ascii="Times New Roman" w:hAnsi="Times New Roman"/>
          <w:i/>
          <w:sz w:val="28"/>
          <w:szCs w:val="28"/>
        </w:rPr>
        <w:t>art. 638</w:t>
      </w:r>
      <w:r w:rsidRPr="009748F9">
        <w:rPr>
          <w:rFonts w:ascii="Times New Roman" w:hAnsi="Times New Roman"/>
          <w:i/>
          <w:sz w:val="28"/>
          <w:szCs w:val="28"/>
          <w:vertAlign w:val="superscript"/>
        </w:rPr>
        <w:t>1</w:t>
      </w:r>
      <w:r w:rsidRPr="009748F9">
        <w:rPr>
          <w:rFonts w:ascii="Times New Roman" w:hAnsi="Times New Roman"/>
          <w:i/>
          <w:sz w:val="28"/>
          <w:szCs w:val="28"/>
        </w:rPr>
        <w:t xml:space="preserve"> § 3 pkt 2 k.p.c. w zw. z art. 637 § 1 k.p.c.</w:t>
      </w:r>
      <w:r w:rsidRPr="009748F9">
        <w:rPr>
          <w:rFonts w:ascii="Times New Roman" w:hAnsi="Times New Roman"/>
          <w:sz w:val="28"/>
          <w:szCs w:val="28"/>
        </w:rPr>
        <w:t>)</w:t>
      </w:r>
    </w:p>
    <w:p w:rsidR="009748F9" w:rsidRPr="009748F9" w:rsidRDefault="009748F9" w:rsidP="009748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9748F9" w:rsidRPr="009748F9" w:rsidRDefault="009748F9" w:rsidP="009748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D5A18" w:rsidRPr="009748F9" w:rsidRDefault="008D5A18">
      <w:pPr>
        <w:rPr>
          <w:sz w:val="28"/>
          <w:szCs w:val="28"/>
        </w:rPr>
      </w:pPr>
    </w:p>
    <w:sectPr w:rsidR="008D5A18" w:rsidRPr="009748F9" w:rsidSect="009748F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93D"/>
    <w:multiLevelType w:val="hybridMultilevel"/>
    <w:tmpl w:val="607E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F9"/>
    <w:rsid w:val="008D5A18"/>
    <w:rsid w:val="009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A5D6"/>
  <w15:chartTrackingRefBased/>
  <w15:docId w15:val="{A5FCB877-AC5B-4374-A79F-85CF92C1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8F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48F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Winiarska Paulina</dc:creator>
  <cp:keywords/>
  <dc:description/>
  <cp:lastModifiedBy>Winiarska Paulina</cp:lastModifiedBy>
  <cp:revision>1</cp:revision>
  <dcterms:created xsi:type="dcterms:W3CDTF">2025-04-04T11:50:00Z</dcterms:created>
  <dcterms:modified xsi:type="dcterms:W3CDTF">2025-04-04T11:55:00Z</dcterms:modified>
</cp:coreProperties>
</file>